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4C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1346F6" w:rsidRDefault="00B05C34" w:rsidP="00A07287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обществена поръчка с предмет: </w:t>
      </w:r>
      <w:r w:rsidR="00A07287">
        <w:rPr>
          <w:rFonts w:ascii="Times New Roman" w:eastAsia="Times New Roman" w:hAnsi="Times New Roman" w:cs="Times New Roman"/>
          <w:b/>
          <w:sz w:val="28"/>
          <w:szCs w:val="28"/>
        </w:rPr>
        <w:t>„Функционално обслужване на ледена пързалка в гр. Русе“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4A" w:rsidRPr="0084774A" w:rsidRDefault="00B05C34" w:rsidP="0084774A">
      <w:pPr>
        <w:pStyle w:val="a7"/>
        <w:numPr>
          <w:ilvl w:val="0"/>
          <w:numId w:val="5"/>
        </w:numPr>
        <w:spacing w:after="0" w:line="240" w:lineRule="auto"/>
        <w:ind w:left="0" w:firstLine="357"/>
        <w:jc w:val="left"/>
        <w:rPr>
          <w:b/>
          <w:bCs/>
          <w:i/>
          <w:szCs w:val="24"/>
          <w:lang w:eastAsia="bg-BG"/>
        </w:rPr>
      </w:pPr>
      <w:r w:rsidRPr="0084774A">
        <w:rPr>
          <w:b/>
          <w:lang w:eastAsia="bg-BG"/>
        </w:rPr>
        <w:t xml:space="preserve">ИЗИСКВАНИЯ НА ВЪЗЛОЖИТЕЛЯ </w:t>
      </w:r>
      <w:bookmarkStart w:id="0" w:name="bookmark7"/>
    </w:p>
    <w:bookmarkEnd w:id="0"/>
    <w:p w:rsidR="0014778E" w:rsidRDefault="0014778E" w:rsidP="0014778E">
      <w:pPr>
        <w:spacing w:after="0"/>
        <w:jc w:val="both"/>
        <w:rPr>
          <w:rFonts w:ascii="Times New Roman" w:hAnsi="Times New Roman" w:cs="Times New Roman"/>
        </w:rPr>
      </w:pPr>
    </w:p>
    <w:p w:rsidR="0084774A" w:rsidRDefault="0084774A" w:rsidP="00C650C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774A">
        <w:rPr>
          <w:rFonts w:ascii="Times New Roman" w:hAnsi="Times New Roman" w:cs="Times New Roman"/>
          <w:sz w:val="24"/>
          <w:szCs w:val="24"/>
        </w:rPr>
        <w:t>Предметът на поръчката включва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74A" w:rsidRDefault="0084774A" w:rsidP="008477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4774A">
        <w:rPr>
          <w:rFonts w:ascii="Times New Roman" w:eastAsia="Calibri" w:hAnsi="Times New Roman" w:cs="Times New Roman"/>
          <w:sz w:val="24"/>
          <w:szCs w:val="24"/>
        </w:rPr>
        <w:t>сигуряване на ежедневно професионално изрязване, почистване и полиране на ледена повърхност на мобилна пързалка за периода на функционирането й, съобразно утвърден график на работа – 8 сесии по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 и почистване между сесиите;</w:t>
      </w:r>
    </w:p>
    <w:p w:rsidR="0084774A" w:rsidRPr="0084774A" w:rsidRDefault="0084774A" w:rsidP="0084774A">
      <w:pPr>
        <w:spacing w:after="0"/>
        <w:jc w:val="both"/>
        <w:rPr>
          <w:rFonts w:ascii="Calibri" w:eastAsia="Calibri" w:hAnsi="Calibri" w:cs="Times New Roman"/>
          <w:lang w:val="en-US"/>
        </w:rPr>
      </w:pPr>
      <w:r w:rsidRPr="0084774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- </w:t>
      </w:r>
      <w:r w:rsidR="0082147B" w:rsidRPr="0082147B">
        <w:rPr>
          <w:rFonts w:ascii="Times New Roman" w:eastAsia="Calibri" w:hAnsi="Times New Roman" w:cs="Times New Roman"/>
          <w:sz w:val="24"/>
          <w:szCs w:val="24"/>
        </w:rPr>
        <w:t>обслужване на гардероб</w:t>
      </w:r>
      <w:r w:rsidR="0082147B">
        <w:rPr>
          <w:rFonts w:ascii="Calibri" w:eastAsia="Calibri" w:hAnsi="Calibri" w:cs="Times New Roman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4774A">
        <w:rPr>
          <w:rFonts w:ascii="Times New Roman" w:eastAsia="Calibri" w:hAnsi="Times New Roman" w:cs="Times New Roman"/>
          <w:sz w:val="24"/>
          <w:szCs w:val="24"/>
        </w:rPr>
        <w:t>одсушаване, почистване и дезинфекциране на 200 чифта кънки и контрол върху приемане и предаване на кънки на клиенти на ледената пързалка</w:t>
      </w:r>
    </w:p>
    <w:p w:rsidR="0084774A" w:rsidRPr="0084774A" w:rsidRDefault="0084774A" w:rsidP="0084774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74A">
        <w:rPr>
          <w:rFonts w:ascii="Times New Roman" w:eastAsia="Calibri" w:hAnsi="Times New Roman" w:cs="Times New Roman"/>
          <w:sz w:val="24"/>
          <w:szCs w:val="24"/>
        </w:rPr>
        <w:t>Контрол върху спазването на правилата за ползване на ледената пързалка от граждани</w:t>
      </w:r>
    </w:p>
    <w:p w:rsidR="0084774A" w:rsidRPr="0084774A" w:rsidRDefault="0084774A" w:rsidP="0084774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4774A">
        <w:rPr>
          <w:rFonts w:ascii="Times New Roman" w:eastAsia="Calibri" w:hAnsi="Times New Roman" w:cs="Times New Roman"/>
          <w:sz w:val="24"/>
          <w:szCs w:val="24"/>
        </w:rPr>
        <w:t>Дейностите са при режим на работа от 10:00 до 22:00, седем дни в седмицата.</w:t>
      </w:r>
    </w:p>
    <w:p w:rsidR="0084774A" w:rsidRPr="0084774A" w:rsidRDefault="0084774A" w:rsidP="00C650C0">
      <w:pPr>
        <w:spacing w:after="0" w:line="259" w:lineRule="auto"/>
        <w:ind w:firstLine="357"/>
        <w:rPr>
          <w:rFonts w:ascii="Times New Roman" w:eastAsia="Calibri" w:hAnsi="Times New Roman" w:cs="Times New Roman"/>
          <w:b/>
          <w:sz w:val="24"/>
          <w:szCs w:val="24"/>
        </w:rPr>
      </w:pPr>
      <w:r w:rsidRPr="0084774A">
        <w:rPr>
          <w:rFonts w:ascii="Times New Roman" w:eastAsia="Calibri" w:hAnsi="Times New Roman" w:cs="Times New Roman"/>
          <w:b/>
          <w:sz w:val="24"/>
          <w:szCs w:val="24"/>
        </w:rPr>
        <w:t>Технически условия за изпълнение на поръчката:</w:t>
      </w:r>
    </w:p>
    <w:p w:rsidR="0084774A" w:rsidRPr="0084774A" w:rsidRDefault="0084774A" w:rsidP="0057281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774A">
        <w:rPr>
          <w:rFonts w:ascii="Times New Roman" w:eastAsia="Calibri" w:hAnsi="Times New Roman" w:cs="Times New Roman"/>
          <w:sz w:val="24"/>
          <w:szCs w:val="24"/>
        </w:rPr>
        <w:t>Ледогенераторната</w:t>
      </w:r>
      <w:proofErr w:type="spellEnd"/>
      <w:r w:rsidRPr="0084774A">
        <w:rPr>
          <w:rFonts w:ascii="Times New Roman" w:eastAsia="Calibri" w:hAnsi="Times New Roman" w:cs="Times New Roman"/>
          <w:sz w:val="24"/>
          <w:szCs w:val="24"/>
        </w:rPr>
        <w:t xml:space="preserve"> пързалка </w:t>
      </w:r>
      <w:proofErr w:type="spellStart"/>
      <w:r w:rsidRPr="0084774A">
        <w:rPr>
          <w:rFonts w:ascii="Times New Roman" w:eastAsia="Calibri" w:hAnsi="Times New Roman" w:cs="Times New Roman"/>
          <w:sz w:val="24"/>
          <w:szCs w:val="24"/>
        </w:rPr>
        <w:t>започваа</w:t>
      </w:r>
      <w:proofErr w:type="spellEnd"/>
      <w:r w:rsidRPr="0084774A">
        <w:rPr>
          <w:rFonts w:ascii="Times New Roman" w:eastAsia="Calibri" w:hAnsi="Times New Roman" w:cs="Times New Roman"/>
          <w:sz w:val="24"/>
          <w:szCs w:val="24"/>
        </w:rPr>
        <w:t xml:space="preserve"> да функционира с </w:t>
      </w:r>
      <w:proofErr w:type="spellStart"/>
      <w:r w:rsidRPr="0084774A">
        <w:rPr>
          <w:rFonts w:ascii="Times New Roman" w:eastAsia="Calibri" w:hAnsi="Times New Roman" w:cs="Times New Roman"/>
          <w:sz w:val="24"/>
          <w:szCs w:val="24"/>
        </w:rPr>
        <w:t>плъзгаемост</w:t>
      </w:r>
      <w:proofErr w:type="spellEnd"/>
      <w:r w:rsidRPr="0084774A">
        <w:rPr>
          <w:rFonts w:ascii="Times New Roman" w:eastAsia="Calibri" w:hAnsi="Times New Roman" w:cs="Times New Roman"/>
          <w:sz w:val="24"/>
          <w:szCs w:val="24"/>
        </w:rPr>
        <w:t xml:space="preserve"> на 100%, която намалява приблизително на 80% след около час пързаляне и трябва да бъде затворена след всяка една кратка сесия за възстановяване на </w:t>
      </w:r>
      <w:proofErr w:type="spellStart"/>
      <w:r w:rsidRPr="0084774A">
        <w:rPr>
          <w:rFonts w:ascii="Times New Roman" w:eastAsia="Calibri" w:hAnsi="Times New Roman" w:cs="Times New Roman"/>
          <w:sz w:val="24"/>
          <w:szCs w:val="24"/>
        </w:rPr>
        <w:t>плъзгаемостта</w:t>
      </w:r>
      <w:proofErr w:type="spellEnd"/>
      <w:r w:rsidRPr="008477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78E" w:rsidRDefault="0084774A" w:rsidP="00572814">
      <w:pPr>
        <w:spacing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74A">
        <w:rPr>
          <w:rFonts w:ascii="Times New Roman" w:eastAsia="Calibri" w:hAnsi="Times New Roman" w:cs="Times New Roman"/>
          <w:sz w:val="24"/>
          <w:szCs w:val="24"/>
        </w:rPr>
        <w:t xml:space="preserve">Поддръжката ще се извършва с помощта на гребло с нож за ръчно изрязване на леда и почистване с ширина минимум 1 м. Необходимо е да се нивелира леда, да се премахне снега, да се полира повърхността с вода и да се обработи леда по ъглите на </w:t>
      </w:r>
      <w:proofErr w:type="spellStart"/>
      <w:r w:rsidRPr="0084774A">
        <w:rPr>
          <w:rFonts w:ascii="Times New Roman" w:eastAsia="Calibri" w:hAnsi="Times New Roman" w:cs="Times New Roman"/>
          <w:sz w:val="24"/>
          <w:szCs w:val="24"/>
        </w:rPr>
        <w:t>мантинелата</w:t>
      </w:r>
      <w:proofErr w:type="spellEnd"/>
      <w:r w:rsidR="002571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 xml:space="preserve">Изпълнителят следва да гарантира безопасно текущо състояние на леда на пързалката и на кънките, които ще се използват от граждани и да допринася за непрекъсната работа на съоръжението по време на експлоатацията му. </w:t>
      </w:r>
    </w:p>
    <w:p w:rsidR="00257171" w:rsidRPr="00257171" w:rsidRDefault="00257171" w:rsidP="0025717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Изпълнителят е задължен да осигури квалифициран екип и всичко друго необходимо за обслужването на гардероб, подсушаване, почистване и дезинфекциране на кънки и изрязването, почистването и полирането на повърхността ледена пързалка в гр. Русе. Изпълнителят точно и надлежно трябва да съблюдава и спазва всички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Изпълнителят се задължава да съблюдава за спазването на работното време и почасовия график, регламентиращ сесиите на пързаляне и почистване на леда на съоръжението. Изпълнителят следва да използва технология за почистване на леда, която да не нарушават целостта на повърхността на пързалката. Да отстранява натрупалите се скреж и сняг извън ледената пързалка на подходящо място, което да не затруднява движението на преминаващи граждани и да доведе до компрометиране на настилката.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 xml:space="preserve">Изисквания относно осигуряване на безопасни и здравословни условия на труд. 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lastRenderedPageBreak/>
        <w:t>Изпълнителят трябва да спазва изискванията на нормативната уредба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труд, както и по всички други действащи нормативни актове и стандарти относно безопасността и хигиената на труда, техническата и пожарната безопасност и експлоатация на подобни обекти, а също и да се грижи за сигурността на всички лица, които се намират на обекта.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 xml:space="preserve"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по действащите в страната стандарти и технически нормативни документи. 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Изисквания относно опазване на околната среда.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При обслужването на гардероб за 200 чифта кънки и почистването и полирането  на ледената пързалка Изпълнителят трябва да ог</w:t>
      </w:r>
      <w:bookmarkStart w:id="1" w:name="_GoBack"/>
      <w:bookmarkEnd w:id="1"/>
      <w:r w:rsidRPr="00257171">
        <w:rPr>
          <w:rFonts w:ascii="Times New Roman" w:eastAsia="Calibri" w:hAnsi="Times New Roman" w:cs="Times New Roman"/>
          <w:sz w:val="24"/>
          <w:szCs w:val="24"/>
        </w:rPr>
        <w:t>раничи своите действия в рамките само на определения за целта терен.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След приключване на почистването на ледената повърхност  Изпълнителят е длъжен да изхвърли скрежа и снега на посочено от Възложителя място и да съблюдава за липса на отпадъци на терена.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Текущ контрол по време на почистването ни повърхността на  ледената пързалка</w:t>
      </w:r>
      <w:r w:rsidRPr="002571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7171">
        <w:rPr>
          <w:rFonts w:ascii="Times New Roman" w:eastAsia="Calibri" w:hAnsi="Times New Roman" w:cs="Times New Roman"/>
          <w:sz w:val="24"/>
          <w:szCs w:val="24"/>
        </w:rPr>
        <w:t>и обслужването на гардероб с 200 чифта кънки се осъществява от Възложителят</w:t>
      </w:r>
    </w:p>
    <w:p w:rsidR="00257171" w:rsidRPr="00257171" w:rsidRDefault="00257171" w:rsidP="0025717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7171">
        <w:rPr>
          <w:rFonts w:ascii="Times New Roman" w:eastAsia="Calibri" w:hAnsi="Times New Roman" w:cs="Times New Roman"/>
          <w:sz w:val="24"/>
          <w:szCs w:val="24"/>
        </w:rPr>
        <w:t>Контрол върху спазването на правилата за ползване на ледената пързалка от граждани</w:t>
      </w:r>
      <w:r w:rsidRPr="002571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62A8B" w:rsidRPr="00762A8B" w:rsidRDefault="00762A8B" w:rsidP="00762A8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2A8B">
        <w:rPr>
          <w:rFonts w:ascii="Times New Roman" w:eastAsia="Calibri" w:hAnsi="Times New Roman" w:cs="Times New Roman"/>
          <w:b/>
          <w:sz w:val="24"/>
          <w:szCs w:val="24"/>
        </w:rPr>
        <w:t>Изисквания за качество:</w:t>
      </w:r>
    </w:p>
    <w:p w:rsidR="00762A8B" w:rsidRPr="00762A8B" w:rsidRDefault="00762A8B" w:rsidP="009A6E01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A8B">
        <w:rPr>
          <w:rFonts w:ascii="Times New Roman" w:eastAsia="Calibri" w:hAnsi="Times New Roman" w:cs="Times New Roman"/>
          <w:sz w:val="24"/>
          <w:szCs w:val="24"/>
        </w:rPr>
        <w:t xml:space="preserve">Функционалното поддържане на ледената пързалка трябва да осигури пълна надеждност и безопасност на ползвателите. За целта е нужен ефективен и постоянен качествен контрол върху състоянието на повърхността на ледената пързалка, както и върху състоянието на кънките, които се предоставят на гражданите. Необходимо е извършването на услугата да дава възможност за стриктно изпълнение на утвърдения работен график и спазването на работното време. С цел добро стопанисване на предоставените под наем кънки е нужен качествен контрол върху приемането и предаването им на ползватели. </w:t>
      </w:r>
    </w:p>
    <w:p w:rsidR="00257171" w:rsidRPr="0084774A" w:rsidRDefault="00257171" w:rsidP="00572814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257171" w:rsidRPr="008477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9A" w:rsidRDefault="00794E9A" w:rsidP="00247F4C">
      <w:pPr>
        <w:spacing w:after="0" w:line="240" w:lineRule="auto"/>
      </w:pPr>
      <w:r>
        <w:separator/>
      </w:r>
    </w:p>
  </w:endnote>
  <w:endnote w:type="continuationSeparator" w:id="0">
    <w:p w:rsidR="00794E9A" w:rsidRDefault="00794E9A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27027"/>
      <w:docPartObj>
        <w:docPartGallery w:val="Page Numbers (Bottom of Page)"/>
        <w:docPartUnique/>
      </w:docPartObj>
    </w:sdtPr>
    <w:sdtEndPr/>
    <w:sdtContent>
      <w:p w:rsidR="0021130B" w:rsidRDefault="002113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C6">
          <w:rPr>
            <w:noProof/>
          </w:rPr>
          <w:t>1</w:t>
        </w:r>
        <w:r>
          <w:fldChar w:fldCharType="end"/>
        </w:r>
      </w:p>
    </w:sdtContent>
  </w:sdt>
  <w:p w:rsidR="0021130B" w:rsidRDefault="002113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9A" w:rsidRDefault="00794E9A" w:rsidP="00247F4C">
      <w:pPr>
        <w:spacing w:after="0" w:line="240" w:lineRule="auto"/>
      </w:pPr>
      <w:r>
        <w:separator/>
      </w:r>
    </w:p>
  </w:footnote>
  <w:footnote w:type="continuationSeparator" w:id="0">
    <w:p w:rsidR="00794E9A" w:rsidRDefault="00794E9A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гр. 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Русе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881 725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6BC"/>
    <w:multiLevelType w:val="hybridMultilevel"/>
    <w:tmpl w:val="CB5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1672"/>
    <w:multiLevelType w:val="hybridMultilevel"/>
    <w:tmpl w:val="80F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79F1"/>
    <w:multiLevelType w:val="hybridMultilevel"/>
    <w:tmpl w:val="CB54DB06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14E94"/>
    <w:rsid w:val="00015EDC"/>
    <w:rsid w:val="00086853"/>
    <w:rsid w:val="001346F6"/>
    <w:rsid w:val="0014778E"/>
    <w:rsid w:val="001E7602"/>
    <w:rsid w:val="0021130B"/>
    <w:rsid w:val="00247F4C"/>
    <w:rsid w:val="0025045C"/>
    <w:rsid w:val="00250C61"/>
    <w:rsid w:val="00257171"/>
    <w:rsid w:val="002673BF"/>
    <w:rsid w:val="00276F70"/>
    <w:rsid w:val="00285ED3"/>
    <w:rsid w:val="00375EA4"/>
    <w:rsid w:val="003D6B81"/>
    <w:rsid w:val="00410201"/>
    <w:rsid w:val="004304D9"/>
    <w:rsid w:val="00460F28"/>
    <w:rsid w:val="0048652B"/>
    <w:rsid w:val="00486800"/>
    <w:rsid w:val="004B7778"/>
    <w:rsid w:val="004F28C6"/>
    <w:rsid w:val="00572814"/>
    <w:rsid w:val="005D3E89"/>
    <w:rsid w:val="00667CD9"/>
    <w:rsid w:val="00675ED4"/>
    <w:rsid w:val="00681B47"/>
    <w:rsid w:val="006F6D74"/>
    <w:rsid w:val="007117C0"/>
    <w:rsid w:val="007178A7"/>
    <w:rsid w:val="00762A8B"/>
    <w:rsid w:val="007719FF"/>
    <w:rsid w:val="00794E9A"/>
    <w:rsid w:val="0079690E"/>
    <w:rsid w:val="007D20AF"/>
    <w:rsid w:val="00800471"/>
    <w:rsid w:val="00806716"/>
    <w:rsid w:val="0082147B"/>
    <w:rsid w:val="0084774A"/>
    <w:rsid w:val="00964739"/>
    <w:rsid w:val="00995AD4"/>
    <w:rsid w:val="009A6E01"/>
    <w:rsid w:val="009C4B45"/>
    <w:rsid w:val="009C6F96"/>
    <w:rsid w:val="009E238C"/>
    <w:rsid w:val="00A07287"/>
    <w:rsid w:val="00A94003"/>
    <w:rsid w:val="00AA6C59"/>
    <w:rsid w:val="00AE2BD4"/>
    <w:rsid w:val="00B05C34"/>
    <w:rsid w:val="00BA08E4"/>
    <w:rsid w:val="00BB0C5B"/>
    <w:rsid w:val="00BD7AC6"/>
    <w:rsid w:val="00C10702"/>
    <w:rsid w:val="00C650C0"/>
    <w:rsid w:val="00D56BA9"/>
    <w:rsid w:val="00D81986"/>
    <w:rsid w:val="00E0426F"/>
    <w:rsid w:val="00E32D15"/>
    <w:rsid w:val="00E913DD"/>
    <w:rsid w:val="00EA7DCC"/>
    <w:rsid w:val="00ED54AA"/>
    <w:rsid w:val="00EF6CAA"/>
    <w:rsid w:val="00F222BB"/>
    <w:rsid w:val="00F31C19"/>
    <w:rsid w:val="00FB2E1C"/>
    <w:rsid w:val="00FC0C5F"/>
    <w:rsid w:val="00FD2B0A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  <w:style w:type="paragraph" w:styleId="a7">
    <w:name w:val="List Paragraph"/>
    <w:basedOn w:val="a"/>
    <w:link w:val="a8"/>
    <w:uiPriority w:val="34"/>
    <w:qFormat/>
    <w:rsid w:val="00B05C34"/>
    <w:pPr>
      <w:spacing w:after="120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Списък на абзаци Знак"/>
    <w:link w:val="a7"/>
    <w:uiPriority w:val="34"/>
    <w:locked/>
    <w:rsid w:val="00B05C34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2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  <w:style w:type="paragraph" w:styleId="a7">
    <w:name w:val="List Paragraph"/>
    <w:basedOn w:val="a"/>
    <w:link w:val="a8"/>
    <w:uiPriority w:val="34"/>
    <w:qFormat/>
    <w:rsid w:val="00B05C34"/>
    <w:pPr>
      <w:spacing w:after="120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8">
    <w:name w:val="Списък на абзаци Знак"/>
    <w:link w:val="a7"/>
    <w:uiPriority w:val="34"/>
    <w:locked/>
    <w:rsid w:val="00B05C34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2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P-Stoyanova</dc:creator>
  <cp:lastModifiedBy>Stanchev</cp:lastModifiedBy>
  <cp:revision>2</cp:revision>
  <dcterms:created xsi:type="dcterms:W3CDTF">2018-10-24T08:08:00Z</dcterms:created>
  <dcterms:modified xsi:type="dcterms:W3CDTF">2018-10-24T08:08:00Z</dcterms:modified>
</cp:coreProperties>
</file>